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0931C" w14:textId="45759F63" w:rsidR="00E27065" w:rsidRDefault="00E27065" w:rsidP="00E27065">
      <w:pPr>
        <w:pStyle w:val="1"/>
        <w:rPr>
          <w:rtl/>
          <w:lang w:bidi="he-IL"/>
        </w:rPr>
      </w:pPr>
      <w:r>
        <w:rPr>
          <w:rFonts w:hint="cs"/>
          <w:rtl/>
          <w:lang w:bidi="he-IL"/>
        </w:rPr>
        <w:t>מערך שיעור</w:t>
      </w:r>
      <w:r>
        <w:rPr>
          <w:rtl/>
          <w:lang w:bidi="he-IL"/>
        </w:rPr>
        <w:t>: השבר כחלק מהשלם</w:t>
      </w:r>
    </w:p>
    <w:p w14:paraId="54BAB92A" w14:textId="5B491C1A" w:rsidR="007A6E98" w:rsidRDefault="00E27065" w:rsidP="00E27065">
      <w:pPr>
        <w:rPr>
          <w:rtl/>
          <w:lang w:bidi="he-IL"/>
        </w:rPr>
      </w:pPr>
      <w:r>
        <w:rPr>
          <w:rFonts w:cs="Times New Roman"/>
          <w:rtl/>
        </w:rPr>
        <w:t>(</w:t>
      </w:r>
      <w:r>
        <w:rPr>
          <w:rtl/>
          <w:lang w:bidi="he-IL"/>
        </w:rPr>
        <w:t>מתמטיקה, כיתה ג'</w:t>
      </w:r>
      <w:r>
        <w:rPr>
          <w:rFonts w:hint="cs"/>
          <w:rtl/>
          <w:lang w:bidi="he-IL"/>
        </w:rPr>
        <w:t>, חינוך רגיל)</w:t>
      </w:r>
    </w:p>
    <w:p w14:paraId="5EC43834" w14:textId="77777777" w:rsidR="00E27065" w:rsidRDefault="00E27065" w:rsidP="00E27065">
      <w:pPr>
        <w:rPr>
          <w:rtl/>
          <w:lang w:bidi="he-IL"/>
        </w:rPr>
      </w:pPr>
    </w:p>
    <w:p w14:paraId="10FDB160" w14:textId="6FFA0F22" w:rsidR="00E27065" w:rsidRDefault="00E27065" w:rsidP="00E27065">
      <w:pPr>
        <w:pStyle w:val="2"/>
        <w:rPr>
          <w:rtl/>
          <w:lang w:bidi="he-IL"/>
        </w:rPr>
      </w:pPr>
      <w:r>
        <w:rPr>
          <w:rFonts w:hint="cs"/>
          <w:rtl/>
          <w:lang w:bidi="he-IL"/>
        </w:rPr>
        <w:t>פרטים כלליים</w:t>
      </w:r>
    </w:p>
    <w:p w14:paraId="6481D68B" w14:textId="77777777" w:rsidR="00E27065" w:rsidRDefault="00E27065" w:rsidP="00E27065">
      <w:pPr>
        <w:pStyle w:val="a9"/>
        <w:numPr>
          <w:ilvl w:val="0"/>
          <w:numId w:val="1"/>
        </w:numPr>
        <w:rPr>
          <w:rtl/>
        </w:rPr>
      </w:pPr>
      <w:r>
        <w:rPr>
          <w:rtl/>
          <w:lang w:bidi="he-IL"/>
        </w:rPr>
        <w:t>מקצוע: מתמטיקה</w:t>
      </w:r>
    </w:p>
    <w:p w14:paraId="688E4914" w14:textId="77777777" w:rsidR="00E27065" w:rsidRDefault="00E27065" w:rsidP="00E27065">
      <w:pPr>
        <w:pStyle w:val="a9"/>
        <w:numPr>
          <w:ilvl w:val="0"/>
          <w:numId w:val="1"/>
        </w:numPr>
        <w:rPr>
          <w:rtl/>
        </w:rPr>
      </w:pPr>
      <w:r>
        <w:rPr>
          <w:rtl/>
          <w:lang w:bidi="he-IL"/>
        </w:rPr>
        <w:t>נושא השיעור: השבר כחלק מהשלם</w:t>
      </w:r>
    </w:p>
    <w:p w14:paraId="69D507BB" w14:textId="77777777" w:rsidR="00E27065" w:rsidRDefault="00E27065" w:rsidP="00E27065">
      <w:pPr>
        <w:pStyle w:val="a9"/>
        <w:numPr>
          <w:ilvl w:val="0"/>
          <w:numId w:val="1"/>
        </w:numPr>
        <w:rPr>
          <w:rtl/>
        </w:rPr>
      </w:pPr>
      <w:r>
        <w:rPr>
          <w:rtl/>
          <w:lang w:bidi="he-IL"/>
        </w:rPr>
        <w:t>כיתה: ג'</w:t>
      </w:r>
    </w:p>
    <w:p w14:paraId="239BE7CF" w14:textId="77777777" w:rsidR="00E27065" w:rsidRDefault="00E27065" w:rsidP="00E27065">
      <w:pPr>
        <w:pStyle w:val="a9"/>
        <w:numPr>
          <w:ilvl w:val="0"/>
          <w:numId w:val="1"/>
        </w:numPr>
      </w:pPr>
      <w:r>
        <w:rPr>
          <w:rtl/>
          <w:lang w:bidi="he-IL"/>
        </w:rPr>
        <w:t>גיל הלומדים: 8–9</w:t>
      </w:r>
    </w:p>
    <w:p w14:paraId="61F8B345" w14:textId="75EC0F79" w:rsidR="003017BF" w:rsidRDefault="003017BF" w:rsidP="00E27065">
      <w:pPr>
        <w:pStyle w:val="a9"/>
        <w:numPr>
          <w:ilvl w:val="0"/>
          <w:numId w:val="1"/>
        </w:numPr>
        <w:rPr>
          <w:rtl/>
        </w:rPr>
      </w:pPr>
      <w:r>
        <w:rPr>
          <w:rFonts w:hint="cs"/>
          <w:rtl/>
          <w:lang w:bidi="he-IL"/>
        </w:rPr>
        <w:t>גודל הכיתה: 20-30 תלמידים</w:t>
      </w:r>
    </w:p>
    <w:p w14:paraId="6093A6C6" w14:textId="77777777" w:rsidR="00E27065" w:rsidRDefault="00E27065" w:rsidP="00E27065">
      <w:pPr>
        <w:pStyle w:val="a9"/>
        <w:numPr>
          <w:ilvl w:val="0"/>
          <w:numId w:val="1"/>
        </w:numPr>
        <w:rPr>
          <w:rtl/>
        </w:rPr>
      </w:pPr>
      <w:r>
        <w:rPr>
          <w:rtl/>
          <w:lang w:bidi="he-IL"/>
        </w:rPr>
        <w:t>סוג השיעור: שיעור היכרות עם מושג חדש</w:t>
      </w:r>
    </w:p>
    <w:p w14:paraId="7D1A4D17" w14:textId="77777777" w:rsidR="00E27065" w:rsidRDefault="00E27065" w:rsidP="00E27065">
      <w:pPr>
        <w:pStyle w:val="a9"/>
        <w:numPr>
          <w:ilvl w:val="0"/>
          <w:numId w:val="1"/>
        </w:numPr>
        <w:rPr>
          <w:rtl/>
        </w:rPr>
      </w:pPr>
      <w:r>
        <w:rPr>
          <w:rtl/>
          <w:lang w:bidi="he-IL"/>
        </w:rPr>
        <w:t>גישת הוראה: למידה פעילה + המחשה מוחשית</w:t>
      </w:r>
    </w:p>
    <w:p w14:paraId="797E5392" w14:textId="77777777" w:rsidR="00E27065" w:rsidRDefault="00E27065" w:rsidP="00E27065">
      <w:pPr>
        <w:pStyle w:val="a9"/>
        <w:numPr>
          <w:ilvl w:val="0"/>
          <w:numId w:val="1"/>
        </w:numPr>
        <w:rPr>
          <w:rtl/>
        </w:rPr>
      </w:pPr>
      <w:r>
        <w:rPr>
          <w:rtl/>
          <w:lang w:bidi="he-IL"/>
        </w:rPr>
        <w:t>אוכלוסיית לומדים: כיתה רגילה עם 2 תלמידים עולים חדשים</w:t>
      </w:r>
    </w:p>
    <w:p w14:paraId="383C48AB" w14:textId="77777777" w:rsidR="00E27065" w:rsidRDefault="00E27065" w:rsidP="00E27065">
      <w:pPr>
        <w:pStyle w:val="a9"/>
        <w:numPr>
          <w:ilvl w:val="0"/>
          <w:numId w:val="1"/>
        </w:numPr>
        <w:rPr>
          <w:rtl/>
        </w:rPr>
      </w:pPr>
      <w:r>
        <w:rPr>
          <w:rtl/>
          <w:lang w:bidi="he-IL"/>
        </w:rPr>
        <w:t>משך השיעור: 45 דקות</w:t>
      </w:r>
    </w:p>
    <w:p w14:paraId="576332B7" w14:textId="3B6BBD07" w:rsidR="00E27065" w:rsidRDefault="00E27065" w:rsidP="00E27065">
      <w:pPr>
        <w:pStyle w:val="a9"/>
        <w:numPr>
          <w:ilvl w:val="0"/>
          <w:numId w:val="1"/>
        </w:numPr>
        <w:rPr>
          <w:lang w:bidi="he-IL"/>
        </w:rPr>
      </w:pPr>
      <w:r>
        <w:rPr>
          <w:rtl/>
          <w:lang w:bidi="he-IL"/>
        </w:rPr>
        <w:t>עזרים: דפי עיגולים מחולקים, כרטיסיות צבעוניות, לוח, טוש</w:t>
      </w:r>
    </w:p>
    <w:p w14:paraId="35B145A9" w14:textId="77777777" w:rsidR="00E27065" w:rsidRDefault="00E27065" w:rsidP="00E27065">
      <w:pPr>
        <w:rPr>
          <w:rtl/>
          <w:lang w:bidi="he-IL"/>
        </w:rPr>
      </w:pPr>
    </w:p>
    <w:p w14:paraId="37A994A9" w14:textId="6E796342" w:rsidR="00E27065" w:rsidRDefault="00E27065" w:rsidP="00E27065">
      <w:pPr>
        <w:pStyle w:val="2"/>
        <w:rPr>
          <w:rtl/>
          <w:lang w:bidi="he-IL"/>
        </w:rPr>
      </w:pPr>
      <w:r>
        <w:rPr>
          <w:rFonts w:hint="cs"/>
          <w:rtl/>
          <w:lang w:bidi="he-IL"/>
        </w:rPr>
        <w:t>רציונל</w:t>
      </w:r>
    </w:p>
    <w:p w14:paraId="0DE20539" w14:textId="77792E2B" w:rsidR="00E27065" w:rsidRDefault="00E27065" w:rsidP="00E27065">
      <w:pPr>
        <w:rPr>
          <w:rtl/>
          <w:lang w:bidi="he-IL"/>
        </w:rPr>
      </w:pPr>
      <w:r w:rsidRPr="00E27065">
        <w:rPr>
          <w:rtl/>
          <w:lang w:bidi="he-IL"/>
        </w:rPr>
        <w:t>השברים הם יסוד חשוב בהבנת מושגים מתמטיים מתקדמים. ההיכרות עם שברים תחל מתוך המחשה וחוויה. התלמידים יבינו ששבר מייצג חלק מתוך שלם, תוך שימוש במטלות מוחשיות. הידע הקודם הנדרש: מושג שלמות, חלוקה שווה.</w:t>
      </w:r>
    </w:p>
    <w:p w14:paraId="6AB8FFD9" w14:textId="77777777" w:rsidR="00E27065" w:rsidRDefault="00E27065" w:rsidP="00E27065">
      <w:pPr>
        <w:rPr>
          <w:rtl/>
          <w:lang w:bidi="he-IL"/>
        </w:rPr>
      </w:pPr>
    </w:p>
    <w:p w14:paraId="5B68C37E" w14:textId="7F611154" w:rsidR="00E27065" w:rsidRDefault="00E27065" w:rsidP="00E27065">
      <w:pPr>
        <w:pStyle w:val="2"/>
        <w:rPr>
          <w:rtl/>
          <w:lang w:bidi="he-IL"/>
        </w:rPr>
      </w:pPr>
      <w:r w:rsidRPr="00E27065">
        <w:rPr>
          <w:rtl/>
          <w:lang w:bidi="he-IL"/>
        </w:rPr>
        <w:t>מטרות השיעור</w:t>
      </w:r>
    </w:p>
    <w:p w14:paraId="67D6A635" w14:textId="77777777" w:rsidR="00E27065" w:rsidRDefault="00E27065" w:rsidP="00E27065">
      <w:pPr>
        <w:pStyle w:val="a9"/>
        <w:numPr>
          <w:ilvl w:val="0"/>
          <w:numId w:val="2"/>
        </w:numPr>
        <w:rPr>
          <w:rtl/>
        </w:rPr>
      </w:pPr>
      <w:r>
        <w:rPr>
          <w:rtl/>
          <w:lang w:bidi="he-IL"/>
        </w:rPr>
        <w:t>ידע: התלמידים יבינו ששבר מייצג חלק מתוך שלם המחולק לחלקים שווים.</w:t>
      </w:r>
    </w:p>
    <w:p w14:paraId="6299F698" w14:textId="77777777" w:rsidR="00E27065" w:rsidRDefault="00E27065" w:rsidP="00E27065">
      <w:pPr>
        <w:pStyle w:val="a9"/>
        <w:numPr>
          <w:ilvl w:val="0"/>
          <w:numId w:val="2"/>
        </w:numPr>
        <w:rPr>
          <w:rtl/>
        </w:rPr>
      </w:pPr>
      <w:r>
        <w:rPr>
          <w:rtl/>
          <w:lang w:bidi="he-IL"/>
        </w:rPr>
        <w:t xml:space="preserve">מיומנויות: התלמידים יסמנו שברים פשוטים כמו ½, </w:t>
      </w:r>
      <w:r w:rsidRPr="00E27065">
        <w:rPr>
          <w:rFonts w:ascii="Arial" w:hAnsi="Arial" w:cs="Arial" w:hint="cs"/>
          <w:rtl/>
          <w:lang w:bidi="he-IL"/>
        </w:rPr>
        <w:t>⅓</w:t>
      </w:r>
      <w:r>
        <w:rPr>
          <w:rtl/>
          <w:lang w:bidi="he-IL"/>
        </w:rPr>
        <w:t xml:space="preserve">, </w:t>
      </w:r>
      <w:r>
        <w:rPr>
          <w:rFonts w:hint="cs"/>
          <w:rtl/>
          <w:lang w:bidi="he-IL"/>
        </w:rPr>
        <w:t>¼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על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גבי</w:t>
      </w:r>
      <w:r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ציורים</w:t>
      </w:r>
      <w:r>
        <w:rPr>
          <w:rtl/>
          <w:lang w:bidi="he-IL"/>
        </w:rPr>
        <w:t>.</w:t>
      </w:r>
    </w:p>
    <w:p w14:paraId="1FF9D774" w14:textId="1858264B" w:rsidR="00E27065" w:rsidRDefault="00E27065" w:rsidP="00E27065">
      <w:pPr>
        <w:pStyle w:val="a9"/>
        <w:numPr>
          <w:ilvl w:val="0"/>
          <w:numId w:val="2"/>
        </w:numPr>
        <w:rPr>
          <w:rtl/>
          <w:lang w:bidi="he-IL"/>
        </w:rPr>
      </w:pPr>
      <w:r>
        <w:rPr>
          <w:rtl/>
          <w:lang w:bidi="he-IL"/>
        </w:rPr>
        <w:t xml:space="preserve">ערכים: שיתוף פעולה, </w:t>
      </w:r>
      <w:r>
        <w:rPr>
          <w:rFonts w:hint="cs"/>
          <w:rtl/>
          <w:lang w:bidi="he-IL"/>
        </w:rPr>
        <w:t>הקשבה לאחר</w:t>
      </w:r>
      <w:r>
        <w:rPr>
          <w:rtl/>
          <w:lang w:bidi="he-IL"/>
        </w:rPr>
        <w:t>.</w:t>
      </w:r>
    </w:p>
    <w:p w14:paraId="681FC083" w14:textId="77777777" w:rsidR="00E27065" w:rsidRDefault="00E27065" w:rsidP="00E27065">
      <w:pPr>
        <w:rPr>
          <w:rtl/>
          <w:lang w:bidi="he-IL"/>
        </w:rPr>
      </w:pPr>
    </w:p>
    <w:p w14:paraId="0EA42F84" w14:textId="7659CBC0" w:rsidR="00E27065" w:rsidRDefault="00E27065" w:rsidP="00E27065">
      <w:pPr>
        <w:pStyle w:val="2"/>
        <w:rPr>
          <w:rtl/>
          <w:lang w:bidi="he-IL"/>
        </w:rPr>
      </w:pPr>
      <w:r>
        <w:rPr>
          <w:rFonts w:hint="cs"/>
          <w:rtl/>
          <w:lang w:bidi="he-IL"/>
        </w:rPr>
        <w:t>מהלך השיעור</w:t>
      </w: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2218"/>
        <w:gridCol w:w="6801"/>
      </w:tblGrid>
      <w:tr w:rsidR="00E27065" w14:paraId="4378EB27" w14:textId="77777777" w:rsidTr="00AD002F">
        <w:tc>
          <w:tcPr>
            <w:tcW w:w="2218" w:type="dxa"/>
          </w:tcPr>
          <w:p w14:paraId="78ECCC6C" w14:textId="77777777" w:rsidR="00E27065" w:rsidRDefault="00E27065" w:rsidP="00E27065">
            <w:pPr>
              <w:rPr>
                <w:rtl/>
                <w:lang w:bidi="he-IL"/>
              </w:rPr>
            </w:pPr>
          </w:p>
        </w:tc>
        <w:tc>
          <w:tcPr>
            <w:tcW w:w="6801" w:type="dxa"/>
          </w:tcPr>
          <w:p w14:paraId="2F6B53C1" w14:textId="77777777" w:rsidR="00E27065" w:rsidRDefault="00E27065" w:rsidP="00E27065">
            <w:pPr>
              <w:rPr>
                <w:rtl/>
                <w:lang w:bidi="he-IL"/>
              </w:rPr>
            </w:pPr>
          </w:p>
        </w:tc>
      </w:tr>
      <w:tr w:rsidR="00E27065" w14:paraId="0E9CF781" w14:textId="77777777" w:rsidTr="00AD002F">
        <w:tc>
          <w:tcPr>
            <w:tcW w:w="2218" w:type="dxa"/>
          </w:tcPr>
          <w:p w14:paraId="0D2FD20C" w14:textId="77777777" w:rsidR="00AD002F" w:rsidRDefault="00E27065" w:rsidP="00E27065">
            <w:r>
              <w:t>פתיחה</w:t>
            </w:r>
          </w:p>
          <w:p w14:paraId="10E2216B" w14:textId="012540B3" w:rsidR="00E27065" w:rsidRDefault="00E27065" w:rsidP="00E27065">
            <w:pPr>
              <w:rPr>
                <w:rtl/>
                <w:lang w:bidi="he-IL"/>
              </w:rPr>
            </w:pPr>
            <w:r>
              <w:t>10 דקות</w:t>
            </w:r>
          </w:p>
        </w:tc>
        <w:tc>
          <w:tcPr>
            <w:tcW w:w="6801" w:type="dxa"/>
          </w:tcPr>
          <w:p w14:paraId="31D24DE6" w14:textId="77777777" w:rsidR="00AD002F" w:rsidRDefault="00AD002F" w:rsidP="00AD002F">
            <w:pPr>
              <w:pStyle w:val="a9"/>
              <w:numPr>
                <w:ilvl w:val="0"/>
                <w:numId w:val="3"/>
              </w:numPr>
              <w:rPr>
                <w:rtl/>
              </w:rPr>
            </w:pPr>
            <w:r>
              <w:rPr>
                <w:rtl/>
                <w:lang w:bidi="he-IL"/>
              </w:rPr>
              <w:t>פותחים את השיעור בשאלה מילולית: "אם יש לי עוגה ורבע ממנה נאכל, כמה נשאר?"</w:t>
            </w:r>
          </w:p>
          <w:p w14:paraId="513C308D" w14:textId="77777777" w:rsidR="00AD002F" w:rsidRDefault="00AD002F" w:rsidP="00AD002F">
            <w:pPr>
              <w:pStyle w:val="a9"/>
              <w:numPr>
                <w:ilvl w:val="0"/>
                <w:numId w:val="3"/>
              </w:numPr>
              <w:rPr>
                <w:rtl/>
              </w:rPr>
            </w:pPr>
            <w:r>
              <w:rPr>
                <w:rtl/>
                <w:lang w:bidi="he-IL"/>
              </w:rPr>
              <w:t>מאפשרים לתלמידים להעלות השערות בעל פה.</w:t>
            </w:r>
          </w:p>
          <w:p w14:paraId="0A3B4C67" w14:textId="77777777" w:rsidR="00AD002F" w:rsidRDefault="00AD002F" w:rsidP="00AD002F">
            <w:pPr>
              <w:pStyle w:val="a9"/>
              <w:numPr>
                <w:ilvl w:val="0"/>
                <w:numId w:val="3"/>
              </w:numPr>
              <w:rPr>
                <w:rtl/>
              </w:rPr>
            </w:pPr>
            <w:r>
              <w:rPr>
                <w:rtl/>
                <w:lang w:bidi="he-IL"/>
              </w:rPr>
              <w:t>מציגים תמונת עוגה / פיצה עם רבע חסר – דיון קצר על פירוש "רבע", "חצי", "שליש".</w:t>
            </w:r>
          </w:p>
          <w:p w14:paraId="22DF42BB" w14:textId="77777777" w:rsidR="00AD002F" w:rsidRDefault="00AD002F" w:rsidP="00AD002F">
            <w:pPr>
              <w:pStyle w:val="a9"/>
              <w:numPr>
                <w:ilvl w:val="0"/>
                <w:numId w:val="3"/>
              </w:numPr>
              <w:rPr>
                <w:rtl/>
              </w:rPr>
            </w:pPr>
            <w:r>
              <w:rPr>
                <w:rtl/>
                <w:lang w:bidi="he-IL"/>
              </w:rPr>
              <w:t>רושמים על הלוח את המילה "שבר" ומסבירים שהיום נתחיל ללמוד מה זה שבר – חלק מתוך שלם.</w:t>
            </w:r>
          </w:p>
          <w:p w14:paraId="4E28CF13" w14:textId="7A1A3584" w:rsidR="00E27065" w:rsidRDefault="00AD002F" w:rsidP="00AD002F">
            <w:pPr>
              <w:pStyle w:val="a9"/>
              <w:numPr>
                <w:ilvl w:val="0"/>
                <w:numId w:val="3"/>
              </w:numPr>
              <w:rPr>
                <w:rtl/>
                <w:lang w:bidi="he-IL"/>
              </w:rPr>
            </w:pPr>
            <w:r>
              <w:rPr>
                <w:rtl/>
                <w:lang w:bidi="he-IL"/>
              </w:rPr>
              <w:t>שואלים: "איפה ראיתם שברים בעולם האמיתי?" (לדוגמה: לחתוך תפוח, פיצה, שוקולד).</w:t>
            </w:r>
          </w:p>
        </w:tc>
      </w:tr>
      <w:tr w:rsidR="00E27065" w14:paraId="03FA685F" w14:textId="77777777" w:rsidTr="00AD002F">
        <w:tc>
          <w:tcPr>
            <w:tcW w:w="2218" w:type="dxa"/>
          </w:tcPr>
          <w:p w14:paraId="7A1359EC" w14:textId="77777777" w:rsidR="00E27065" w:rsidRDefault="00AD002F" w:rsidP="00E27065">
            <w:pPr>
              <w:rPr>
                <w:rFonts w:asciiTheme="minorHAnsi" w:hAnsiTheme="minorHAnsi"/>
                <w:rtl/>
                <w:lang w:val="sq-AL" w:bidi="he-IL"/>
              </w:rPr>
            </w:pPr>
            <w:r>
              <w:rPr>
                <w:rFonts w:asciiTheme="minorHAnsi" w:hAnsiTheme="minorHAnsi" w:hint="cs"/>
                <w:rtl/>
                <w:lang w:val="sq-AL" w:bidi="he-IL"/>
              </w:rPr>
              <w:t>גוף השיעור: שלב א'</w:t>
            </w:r>
          </w:p>
          <w:p w14:paraId="00B204B9" w14:textId="77777777" w:rsidR="00AD002F" w:rsidRDefault="00AD002F" w:rsidP="00E27065">
            <w:pPr>
              <w:rPr>
                <w:rFonts w:asciiTheme="minorHAnsi" w:hAnsiTheme="minorHAnsi"/>
                <w:rtl/>
                <w:lang w:val="sq-AL" w:bidi="he-IL"/>
              </w:rPr>
            </w:pPr>
            <w:r>
              <w:rPr>
                <w:rFonts w:asciiTheme="minorHAnsi" w:hAnsiTheme="minorHAnsi" w:hint="cs"/>
                <w:rtl/>
                <w:lang w:val="sq-AL" w:bidi="he-IL"/>
              </w:rPr>
              <w:t>הסבר והמחשה</w:t>
            </w:r>
          </w:p>
          <w:p w14:paraId="36CFBD0C" w14:textId="09178D44" w:rsidR="00AD002F" w:rsidRPr="00AD002F" w:rsidRDefault="00AD002F" w:rsidP="00E27065">
            <w:pPr>
              <w:rPr>
                <w:rFonts w:asciiTheme="minorHAnsi" w:hAnsiTheme="minorHAnsi"/>
                <w:rtl/>
                <w:lang w:val="sq-AL" w:bidi="he-IL"/>
              </w:rPr>
            </w:pPr>
            <w:r>
              <w:rPr>
                <w:rFonts w:asciiTheme="minorHAnsi" w:hAnsiTheme="minorHAnsi" w:hint="cs"/>
                <w:rtl/>
                <w:lang w:val="sq-AL" w:bidi="he-IL"/>
              </w:rPr>
              <w:t>10 דקות</w:t>
            </w:r>
          </w:p>
        </w:tc>
        <w:tc>
          <w:tcPr>
            <w:tcW w:w="6801" w:type="dxa"/>
          </w:tcPr>
          <w:p w14:paraId="38C082E4" w14:textId="77777777" w:rsidR="00AD002F" w:rsidRDefault="00AD002F" w:rsidP="00AD002F">
            <w:pPr>
              <w:pStyle w:val="a9"/>
              <w:numPr>
                <w:ilvl w:val="0"/>
                <w:numId w:val="4"/>
              </w:numPr>
              <w:rPr>
                <w:rtl/>
              </w:rPr>
            </w:pPr>
            <w:r>
              <w:rPr>
                <w:rtl/>
                <w:lang w:bidi="he-IL"/>
              </w:rPr>
              <w:t>מציגים עיגולים מחולקים לשני חלקים שווים, שלושה, ארבעה.</w:t>
            </w:r>
          </w:p>
          <w:p w14:paraId="22ADFAE6" w14:textId="77777777" w:rsidR="00AD002F" w:rsidRDefault="00AD002F" w:rsidP="00AD002F">
            <w:pPr>
              <w:pStyle w:val="a9"/>
              <w:numPr>
                <w:ilvl w:val="0"/>
                <w:numId w:val="4"/>
              </w:numPr>
              <w:rPr>
                <w:rtl/>
              </w:rPr>
            </w:pPr>
            <w:r>
              <w:rPr>
                <w:rtl/>
                <w:lang w:bidi="he-IL"/>
              </w:rPr>
              <w:t>מראים מהו חצי, שליש ורבע בצורה מוחשית – כולל צביעה על דף גדול או שימוש במצגת.</w:t>
            </w:r>
          </w:p>
          <w:p w14:paraId="30FF8813" w14:textId="77777777" w:rsidR="00AD002F" w:rsidRDefault="00AD002F" w:rsidP="00AD002F">
            <w:pPr>
              <w:pStyle w:val="a9"/>
              <w:numPr>
                <w:ilvl w:val="0"/>
                <w:numId w:val="4"/>
              </w:numPr>
              <w:rPr>
                <w:rtl/>
              </w:rPr>
            </w:pPr>
            <w:r>
              <w:rPr>
                <w:rtl/>
                <w:lang w:bidi="he-IL"/>
              </w:rPr>
              <w:t>התלמידים מקבלים דף אישי עם עיגולים מחולקים (כמו בקובץ שיצרנו).</w:t>
            </w:r>
          </w:p>
          <w:p w14:paraId="5A943D24" w14:textId="5B61478F" w:rsidR="00E27065" w:rsidRDefault="00AD002F" w:rsidP="00AD002F">
            <w:pPr>
              <w:pStyle w:val="a9"/>
              <w:numPr>
                <w:ilvl w:val="0"/>
                <w:numId w:val="4"/>
              </w:numPr>
              <w:rPr>
                <w:rtl/>
                <w:lang w:bidi="he-IL"/>
              </w:rPr>
            </w:pPr>
            <w:r>
              <w:rPr>
                <w:rtl/>
                <w:lang w:bidi="he-IL"/>
              </w:rPr>
              <w:t>צביעה מודרכת של חצי, שליש ורבע על פי הנחיית המורה.</w:t>
            </w:r>
          </w:p>
        </w:tc>
      </w:tr>
      <w:tr w:rsidR="00E27065" w14:paraId="49BBBC68" w14:textId="77777777" w:rsidTr="00AD002F">
        <w:tc>
          <w:tcPr>
            <w:tcW w:w="2218" w:type="dxa"/>
          </w:tcPr>
          <w:p w14:paraId="475C0BF7" w14:textId="77777777" w:rsidR="00E27065" w:rsidRDefault="00AD002F" w:rsidP="00E27065">
            <w:pPr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גוף השיעור: שלב ב'</w:t>
            </w:r>
          </w:p>
          <w:p w14:paraId="23BDD47A" w14:textId="77777777" w:rsidR="00AD002F" w:rsidRDefault="00AD002F" w:rsidP="00E27065">
            <w:pPr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תרגול בזוגות</w:t>
            </w:r>
          </w:p>
          <w:p w14:paraId="3882B345" w14:textId="71B516C8" w:rsidR="00AD002F" w:rsidRDefault="00AD002F" w:rsidP="00E27065">
            <w:pPr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10 דקות</w:t>
            </w:r>
          </w:p>
        </w:tc>
        <w:tc>
          <w:tcPr>
            <w:tcW w:w="6801" w:type="dxa"/>
          </w:tcPr>
          <w:p w14:paraId="29C825F8" w14:textId="77777777" w:rsidR="00AD002F" w:rsidRDefault="00AD002F" w:rsidP="00AD002F">
            <w:pPr>
              <w:pStyle w:val="a9"/>
              <w:numPr>
                <w:ilvl w:val="0"/>
                <w:numId w:val="5"/>
              </w:numPr>
              <w:rPr>
                <w:rtl/>
              </w:rPr>
            </w:pPr>
            <w:r>
              <w:rPr>
                <w:rtl/>
                <w:lang w:bidi="he-IL"/>
              </w:rPr>
              <w:t>התלמידים מקבלים סט כרטיסיות עם ציורים של שברים + שברים כתובים (1/2, 1/3, 1/4, 2/3, 3/4).</w:t>
            </w:r>
          </w:p>
          <w:p w14:paraId="126107BC" w14:textId="77777777" w:rsidR="00AD002F" w:rsidRDefault="00AD002F" w:rsidP="00AD002F">
            <w:pPr>
              <w:pStyle w:val="a9"/>
              <w:numPr>
                <w:ilvl w:val="0"/>
                <w:numId w:val="5"/>
              </w:numPr>
              <w:rPr>
                <w:rtl/>
              </w:rPr>
            </w:pPr>
            <w:r>
              <w:rPr>
                <w:rtl/>
                <w:lang w:bidi="he-IL"/>
              </w:rPr>
              <w:t>מתבקשים להתאים בין הציור לבין הכתוב.</w:t>
            </w:r>
          </w:p>
          <w:p w14:paraId="56E69807" w14:textId="77777777" w:rsidR="00AD002F" w:rsidRDefault="00AD002F" w:rsidP="00AD002F">
            <w:pPr>
              <w:pStyle w:val="a9"/>
              <w:numPr>
                <w:ilvl w:val="0"/>
                <w:numId w:val="5"/>
              </w:numPr>
              <w:rPr>
                <w:rtl/>
              </w:rPr>
            </w:pPr>
            <w:r>
              <w:rPr>
                <w:rtl/>
                <w:lang w:bidi="he-IL"/>
              </w:rPr>
              <w:t>המורה מסתובב בכיתה, שואל שאלות הכוונה, מתבונן בתשובות, מספק חיזוקים.</w:t>
            </w:r>
          </w:p>
          <w:p w14:paraId="09241EBC" w14:textId="613DDF83" w:rsidR="00E27065" w:rsidRDefault="00AD002F" w:rsidP="00AD002F">
            <w:pPr>
              <w:pStyle w:val="a9"/>
              <w:numPr>
                <w:ilvl w:val="0"/>
                <w:numId w:val="5"/>
              </w:numPr>
              <w:rPr>
                <w:rtl/>
                <w:lang w:bidi="he-IL"/>
              </w:rPr>
            </w:pPr>
            <w:r>
              <w:rPr>
                <w:rtl/>
                <w:lang w:bidi="he-IL"/>
              </w:rPr>
              <w:t>דגש על הסבר של כל זוג למה בחרו את ההתאמה.</w:t>
            </w:r>
          </w:p>
        </w:tc>
      </w:tr>
      <w:tr w:rsidR="00E27065" w14:paraId="27499F20" w14:textId="77777777" w:rsidTr="00AD002F">
        <w:tc>
          <w:tcPr>
            <w:tcW w:w="2218" w:type="dxa"/>
          </w:tcPr>
          <w:p w14:paraId="1A530A99" w14:textId="32DE570C" w:rsidR="00E27065" w:rsidRDefault="00AD002F" w:rsidP="00E27065">
            <w:pPr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גוף השיעור: שלב ג'</w:t>
            </w:r>
          </w:p>
          <w:p w14:paraId="100924AA" w14:textId="77777777" w:rsidR="00AD002F" w:rsidRDefault="00AD002F" w:rsidP="00E27065">
            <w:pPr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lastRenderedPageBreak/>
              <w:t>משחקון בכיתה</w:t>
            </w:r>
          </w:p>
          <w:p w14:paraId="4237BEC4" w14:textId="4F786EFB" w:rsidR="00AD002F" w:rsidRDefault="00AD002F" w:rsidP="00E27065">
            <w:pPr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10 דקות</w:t>
            </w:r>
          </w:p>
        </w:tc>
        <w:tc>
          <w:tcPr>
            <w:tcW w:w="6801" w:type="dxa"/>
          </w:tcPr>
          <w:p w14:paraId="2C6A10CD" w14:textId="77777777" w:rsidR="006C2D4A" w:rsidRDefault="006C2D4A" w:rsidP="006C2D4A">
            <w:pPr>
              <w:pStyle w:val="a9"/>
              <w:numPr>
                <w:ilvl w:val="0"/>
                <w:numId w:val="6"/>
              </w:numPr>
              <w:rPr>
                <w:rtl/>
              </w:rPr>
            </w:pPr>
            <w:r>
              <w:rPr>
                <w:rtl/>
                <w:lang w:bidi="he-IL"/>
              </w:rPr>
              <w:lastRenderedPageBreak/>
              <w:t>כל תלמיד מקבל כרטיס שבר (או ציור).</w:t>
            </w:r>
          </w:p>
          <w:p w14:paraId="0C93010D" w14:textId="77777777" w:rsidR="006C2D4A" w:rsidRDefault="006C2D4A" w:rsidP="006C2D4A">
            <w:pPr>
              <w:pStyle w:val="a9"/>
              <w:numPr>
                <w:ilvl w:val="0"/>
                <w:numId w:val="6"/>
              </w:numPr>
              <w:rPr>
                <w:rtl/>
              </w:rPr>
            </w:pPr>
            <w:r>
              <w:rPr>
                <w:rtl/>
                <w:lang w:bidi="he-IL"/>
              </w:rPr>
              <w:lastRenderedPageBreak/>
              <w:t xml:space="preserve">הם צריכים להסתובב בכיתה ולמצוא את "בן הזוג" שלהם – התלמיד שמחזיק את התואם (שבר </w:t>
            </w:r>
            <w:r w:rsidRPr="006C2D4A">
              <w:rPr>
                <w:rFonts w:ascii="Arial" w:hAnsi="Arial" w:cs="Arial" w:hint="cs"/>
                <w:rtl/>
                <w:lang w:bidi="he-IL"/>
              </w:rPr>
              <w:t>↔</w:t>
            </w:r>
            <w:r>
              <w:rPr>
                <w:rtl/>
                <w:lang w:bidi="he-IL"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ציור</w:t>
            </w:r>
            <w:r>
              <w:rPr>
                <w:rtl/>
                <w:lang w:bidi="he-IL"/>
              </w:rPr>
              <w:t>).</w:t>
            </w:r>
          </w:p>
          <w:p w14:paraId="6F9E4F00" w14:textId="434780C9" w:rsidR="00E27065" w:rsidRDefault="006C2D4A" w:rsidP="006C2D4A">
            <w:pPr>
              <w:pStyle w:val="a9"/>
              <w:numPr>
                <w:ilvl w:val="0"/>
                <w:numId w:val="6"/>
              </w:numPr>
              <w:rPr>
                <w:rtl/>
                <w:lang w:bidi="he-IL"/>
              </w:rPr>
            </w:pPr>
            <w:r>
              <w:rPr>
                <w:rtl/>
                <w:lang w:bidi="he-IL"/>
              </w:rPr>
              <w:t>כשהם מוצאים אחד את השני, מתיישבים יחד וחושבים על דוגמה מהחיים לשבר הזה.</w:t>
            </w:r>
          </w:p>
        </w:tc>
      </w:tr>
      <w:tr w:rsidR="00E27065" w14:paraId="4CDCCF2A" w14:textId="77777777" w:rsidTr="00AD002F">
        <w:tc>
          <w:tcPr>
            <w:tcW w:w="2218" w:type="dxa"/>
          </w:tcPr>
          <w:p w14:paraId="16354595" w14:textId="77777777" w:rsidR="00AD002F" w:rsidRDefault="00AD002F" w:rsidP="00AD002F">
            <w:pPr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lastRenderedPageBreak/>
              <w:t>סיכום</w:t>
            </w:r>
          </w:p>
          <w:p w14:paraId="4E6A464C" w14:textId="300AB973" w:rsidR="00AD002F" w:rsidRPr="00AD002F" w:rsidRDefault="00AD002F" w:rsidP="00AD002F">
            <w:pPr>
              <w:rPr>
                <w:rFonts w:asciiTheme="minorHAnsi" w:hAnsiTheme="minorHAnsi"/>
                <w:rtl/>
                <w:lang w:val="sq-AL" w:bidi="he-IL"/>
              </w:rPr>
            </w:pPr>
            <w:r>
              <w:rPr>
                <w:rFonts w:hint="cs"/>
                <w:rtl/>
                <w:lang w:val="sq-AL" w:bidi="he-IL"/>
              </w:rPr>
              <w:t>5 דקות</w:t>
            </w:r>
          </w:p>
        </w:tc>
        <w:tc>
          <w:tcPr>
            <w:tcW w:w="6801" w:type="dxa"/>
          </w:tcPr>
          <w:p w14:paraId="42AE381A" w14:textId="77777777" w:rsidR="006C2D4A" w:rsidRDefault="006C2D4A" w:rsidP="006C2D4A">
            <w:pPr>
              <w:pStyle w:val="a9"/>
              <w:numPr>
                <w:ilvl w:val="0"/>
                <w:numId w:val="7"/>
              </w:numPr>
              <w:rPr>
                <w:rtl/>
              </w:rPr>
            </w:pPr>
            <w:r>
              <w:rPr>
                <w:rtl/>
                <w:lang w:bidi="he-IL"/>
              </w:rPr>
              <w:t xml:space="preserve">חוזרים ללוח ורושמים 3 שברים חדשים שלמדנו: ½, </w:t>
            </w:r>
            <w:r w:rsidRPr="006C2D4A">
              <w:rPr>
                <w:rFonts w:ascii="Arial" w:hAnsi="Arial" w:cs="Arial" w:hint="cs"/>
                <w:rtl/>
                <w:lang w:bidi="he-IL"/>
              </w:rPr>
              <w:t>⅓</w:t>
            </w:r>
            <w:r>
              <w:rPr>
                <w:rtl/>
                <w:lang w:bidi="he-IL"/>
              </w:rPr>
              <w:t xml:space="preserve">, </w:t>
            </w:r>
            <w:r>
              <w:rPr>
                <w:rFonts w:hint="cs"/>
                <w:rtl/>
                <w:lang w:bidi="he-IL"/>
              </w:rPr>
              <w:t>¼</w:t>
            </w:r>
            <w:r>
              <w:rPr>
                <w:rtl/>
                <w:lang w:bidi="he-IL"/>
              </w:rPr>
              <w:t>.</w:t>
            </w:r>
          </w:p>
          <w:p w14:paraId="2C533818" w14:textId="77777777" w:rsidR="006C2D4A" w:rsidRDefault="006C2D4A" w:rsidP="006C2D4A">
            <w:pPr>
              <w:pStyle w:val="a9"/>
              <w:numPr>
                <w:ilvl w:val="0"/>
                <w:numId w:val="7"/>
              </w:numPr>
              <w:rPr>
                <w:rtl/>
              </w:rPr>
            </w:pPr>
            <w:r>
              <w:rPr>
                <w:rtl/>
                <w:lang w:bidi="he-IL"/>
              </w:rPr>
              <w:t>שואלים: "מה למדנו היום? מה הפתיע אתכם?"</w:t>
            </w:r>
          </w:p>
          <w:p w14:paraId="62DF8DD9" w14:textId="77777777" w:rsidR="006C2D4A" w:rsidRDefault="006C2D4A" w:rsidP="006C2D4A">
            <w:pPr>
              <w:pStyle w:val="a9"/>
              <w:numPr>
                <w:ilvl w:val="0"/>
                <w:numId w:val="7"/>
              </w:numPr>
              <w:rPr>
                <w:rtl/>
              </w:rPr>
            </w:pPr>
            <w:r>
              <w:rPr>
                <w:rtl/>
                <w:lang w:bidi="he-IL"/>
              </w:rPr>
              <w:t>מציגים תמונה יומית (פיצה מחולקת) ושואלים: "כמה נאכל? כמה נשאר?"</w:t>
            </w:r>
          </w:p>
          <w:p w14:paraId="5E17A9E0" w14:textId="1A61C30D" w:rsidR="00E27065" w:rsidRDefault="006C2D4A" w:rsidP="006C2D4A">
            <w:pPr>
              <w:pStyle w:val="a9"/>
              <w:numPr>
                <w:ilvl w:val="0"/>
                <w:numId w:val="7"/>
              </w:numPr>
              <w:rPr>
                <w:rtl/>
                <w:lang w:bidi="he-IL"/>
              </w:rPr>
            </w:pPr>
            <w:r>
              <w:rPr>
                <w:rtl/>
                <w:lang w:bidi="he-IL"/>
              </w:rPr>
              <w:t>המורה נותן משימת חשיבה לקראת השיעור הבא: "מה יקרה אם נחלק את העיגול ל-5 חלקים? איך נקרא לזה?"</w:t>
            </w:r>
          </w:p>
        </w:tc>
      </w:tr>
    </w:tbl>
    <w:p w14:paraId="5990CFA9" w14:textId="77777777" w:rsidR="00E27065" w:rsidRDefault="00E27065" w:rsidP="00E27065">
      <w:pPr>
        <w:rPr>
          <w:rtl/>
          <w:lang w:bidi="he-IL"/>
        </w:rPr>
      </w:pPr>
    </w:p>
    <w:p w14:paraId="44ECBF6B" w14:textId="371C855D" w:rsidR="006C2D4A" w:rsidRDefault="006C2D4A" w:rsidP="006C2D4A">
      <w:pPr>
        <w:pStyle w:val="2"/>
        <w:rPr>
          <w:rtl/>
          <w:lang w:bidi="he-IL"/>
        </w:rPr>
      </w:pPr>
      <w:r w:rsidRPr="006C2D4A">
        <w:rPr>
          <w:rtl/>
          <w:lang w:bidi="he-IL"/>
        </w:rPr>
        <w:t>הערכה</w:t>
      </w:r>
    </w:p>
    <w:p w14:paraId="2A19D678" w14:textId="77777777" w:rsidR="006C2D4A" w:rsidRDefault="006C2D4A" w:rsidP="006C2D4A">
      <w:pPr>
        <w:pStyle w:val="a9"/>
        <w:numPr>
          <w:ilvl w:val="0"/>
          <w:numId w:val="8"/>
        </w:numPr>
        <w:rPr>
          <w:rtl/>
        </w:rPr>
      </w:pPr>
      <w:r>
        <w:rPr>
          <w:rtl/>
          <w:lang w:bidi="he-IL"/>
        </w:rPr>
        <w:t>תצפית במהלך העבודה</w:t>
      </w:r>
    </w:p>
    <w:p w14:paraId="5084258B" w14:textId="441B3866" w:rsidR="006C2D4A" w:rsidRDefault="006C2D4A" w:rsidP="006C2D4A">
      <w:pPr>
        <w:pStyle w:val="a9"/>
        <w:numPr>
          <w:ilvl w:val="0"/>
          <w:numId w:val="8"/>
        </w:numPr>
        <w:rPr>
          <w:rtl/>
        </w:rPr>
      </w:pPr>
      <w:r>
        <w:rPr>
          <w:rtl/>
          <w:lang w:bidi="he-IL"/>
        </w:rPr>
        <w:t>בדיקת דפי העבודה</w:t>
      </w:r>
      <w:r>
        <w:rPr>
          <w:rFonts w:hint="cs"/>
          <w:rtl/>
          <w:lang w:bidi="he-IL"/>
        </w:rPr>
        <w:t xml:space="preserve"> (התאמות במהלך המשחקים)</w:t>
      </w:r>
    </w:p>
    <w:p w14:paraId="7CCC97F9" w14:textId="23AAE6FA" w:rsidR="006C2D4A" w:rsidRDefault="006C2D4A" w:rsidP="006C2D4A">
      <w:pPr>
        <w:pStyle w:val="a9"/>
        <w:numPr>
          <w:ilvl w:val="0"/>
          <w:numId w:val="8"/>
        </w:numPr>
        <w:rPr>
          <w:rtl/>
          <w:lang w:bidi="he-IL"/>
        </w:rPr>
      </w:pPr>
      <w:r>
        <w:rPr>
          <w:rtl/>
          <w:lang w:bidi="he-IL"/>
        </w:rPr>
        <w:t xml:space="preserve">שאלת </w:t>
      </w:r>
      <w:r>
        <w:rPr>
          <w:rFonts w:hint="cs"/>
          <w:rtl/>
          <w:lang w:bidi="he-IL"/>
        </w:rPr>
        <w:t>סיכום</w:t>
      </w:r>
      <w:r>
        <w:rPr>
          <w:rtl/>
          <w:lang w:bidi="he-IL"/>
        </w:rPr>
        <w:t xml:space="preserve"> לכל תלמיד </w:t>
      </w:r>
      <w:r>
        <w:rPr>
          <w:rFonts w:hint="cs"/>
          <w:rtl/>
          <w:lang w:bidi="he-IL"/>
        </w:rPr>
        <w:t>בעל פה במהלך הסיכום</w:t>
      </w:r>
    </w:p>
    <w:p w14:paraId="38DA0721" w14:textId="77777777" w:rsidR="006C2D4A" w:rsidRDefault="006C2D4A" w:rsidP="00E27065">
      <w:pPr>
        <w:rPr>
          <w:rtl/>
          <w:lang w:bidi="he-IL"/>
        </w:rPr>
      </w:pPr>
    </w:p>
    <w:p w14:paraId="6779D320" w14:textId="77777777" w:rsidR="006C2D4A" w:rsidRDefault="006C2D4A" w:rsidP="006C2D4A">
      <w:pPr>
        <w:pStyle w:val="2"/>
        <w:rPr>
          <w:rtl/>
        </w:rPr>
      </w:pPr>
      <w:r>
        <w:rPr>
          <w:rtl/>
          <w:lang w:bidi="he-IL"/>
        </w:rPr>
        <w:t>התאמות ודיפרנציאציה</w:t>
      </w:r>
    </w:p>
    <w:p w14:paraId="47A56304" w14:textId="77777777" w:rsidR="006C2D4A" w:rsidRDefault="006C2D4A" w:rsidP="006C2D4A">
      <w:pPr>
        <w:pStyle w:val="a9"/>
        <w:numPr>
          <w:ilvl w:val="0"/>
          <w:numId w:val="9"/>
        </w:numPr>
        <w:rPr>
          <w:rtl/>
        </w:rPr>
      </w:pPr>
      <w:r>
        <w:rPr>
          <w:rtl/>
          <w:lang w:bidi="he-IL"/>
        </w:rPr>
        <w:t>לתלמידים עולים חדשים: המחשה ציורית, חיזוק מילים דרך תמונות</w:t>
      </w:r>
    </w:p>
    <w:p w14:paraId="2ED47BFA" w14:textId="77777777" w:rsidR="006C2D4A" w:rsidRDefault="006C2D4A" w:rsidP="006C2D4A">
      <w:pPr>
        <w:pStyle w:val="a9"/>
        <w:numPr>
          <w:ilvl w:val="0"/>
          <w:numId w:val="9"/>
        </w:numPr>
        <w:rPr>
          <w:rtl/>
        </w:rPr>
      </w:pPr>
      <w:r>
        <w:rPr>
          <w:rtl/>
          <w:lang w:bidi="he-IL"/>
        </w:rPr>
        <w:t>לתלמידים חלשים: צביעה מודרכת ודפי עבודה עם רמזים</w:t>
      </w:r>
    </w:p>
    <w:p w14:paraId="28A4F266" w14:textId="77777777" w:rsidR="006C2D4A" w:rsidRDefault="006C2D4A" w:rsidP="006C2D4A">
      <w:pPr>
        <w:pStyle w:val="a9"/>
        <w:numPr>
          <w:ilvl w:val="0"/>
          <w:numId w:val="9"/>
        </w:numPr>
        <w:rPr>
          <w:rtl/>
        </w:rPr>
      </w:pPr>
      <w:r>
        <w:rPr>
          <w:rtl/>
          <w:lang w:bidi="he-IL"/>
        </w:rPr>
        <w:t>לתלמידים מצטיינים: אתגר – יצירת שברים בעצמם, הסבר לחבר</w:t>
      </w:r>
    </w:p>
    <w:p w14:paraId="69DA80C5" w14:textId="77777777" w:rsidR="006C2D4A" w:rsidRDefault="006C2D4A" w:rsidP="00E27065">
      <w:pPr>
        <w:rPr>
          <w:rtl/>
          <w:lang w:bidi="he-IL"/>
        </w:rPr>
      </w:pPr>
    </w:p>
    <w:p w14:paraId="5D7DC99C" w14:textId="77777777" w:rsidR="006C2D4A" w:rsidRDefault="006C2D4A" w:rsidP="006C2D4A">
      <w:pPr>
        <w:pStyle w:val="2"/>
        <w:rPr>
          <w:rtl/>
        </w:rPr>
      </w:pPr>
      <w:r>
        <w:rPr>
          <w:rtl/>
          <w:lang w:bidi="he-IL"/>
        </w:rPr>
        <w:t>נספחים</w:t>
      </w:r>
    </w:p>
    <w:p w14:paraId="3DAC5384" w14:textId="77777777" w:rsidR="006C2D4A" w:rsidRDefault="006C2D4A" w:rsidP="006C2D4A">
      <w:pPr>
        <w:pStyle w:val="a9"/>
        <w:numPr>
          <w:ilvl w:val="0"/>
          <w:numId w:val="10"/>
        </w:numPr>
        <w:rPr>
          <w:rtl/>
        </w:rPr>
      </w:pPr>
      <w:r>
        <w:rPr>
          <w:rtl/>
          <w:lang w:bidi="he-IL"/>
        </w:rPr>
        <w:t>דף ציורים (עיגולים מחולקים לחלקים שווים)</w:t>
      </w:r>
    </w:p>
    <w:p w14:paraId="170CD3BC" w14:textId="3F562A90" w:rsidR="006C2D4A" w:rsidRDefault="006C2D4A" w:rsidP="006C2D4A">
      <w:pPr>
        <w:pStyle w:val="a9"/>
        <w:numPr>
          <w:ilvl w:val="0"/>
          <w:numId w:val="10"/>
        </w:numPr>
        <w:rPr>
          <w:rtl/>
        </w:rPr>
      </w:pPr>
      <w:r>
        <w:rPr>
          <w:rtl/>
          <w:lang w:bidi="he-IL"/>
        </w:rPr>
        <w:t>כרטיסיות שברים ו</w:t>
      </w:r>
      <w:r>
        <w:rPr>
          <w:rFonts w:hint="cs"/>
          <w:rtl/>
          <w:lang w:bidi="he-IL"/>
        </w:rPr>
        <w:t>איורים</w:t>
      </w:r>
    </w:p>
    <w:p w14:paraId="4DE5FB3F" w14:textId="753CB17C" w:rsidR="006C2D4A" w:rsidRDefault="006C2D4A" w:rsidP="006C2D4A">
      <w:pPr>
        <w:pStyle w:val="1"/>
        <w:rPr>
          <w:rtl/>
          <w:lang w:bidi="he-IL"/>
        </w:rPr>
      </w:pPr>
      <w:r>
        <w:rPr>
          <w:rFonts w:hint="cs"/>
          <w:rtl/>
          <w:lang w:bidi="he-IL"/>
        </w:rPr>
        <w:lastRenderedPageBreak/>
        <w:t xml:space="preserve">נספח א' </w:t>
      </w:r>
      <w:r>
        <w:rPr>
          <w:rtl/>
          <w:lang w:bidi="he-IL"/>
        </w:rPr>
        <w:t>–</w:t>
      </w:r>
      <w:r>
        <w:rPr>
          <w:rFonts w:hint="cs"/>
          <w:rtl/>
          <w:lang w:bidi="he-IL"/>
        </w:rPr>
        <w:t xml:space="preserve"> דף ציורים</w:t>
      </w: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4393"/>
        <w:gridCol w:w="4626"/>
      </w:tblGrid>
      <w:tr w:rsidR="006C2D4A" w14:paraId="004B3A53" w14:textId="77777777" w:rsidTr="006C2D4A">
        <w:tc>
          <w:tcPr>
            <w:tcW w:w="4509" w:type="dxa"/>
          </w:tcPr>
          <w:p w14:paraId="54AD47D4" w14:textId="18FAEBF9" w:rsidR="006C2D4A" w:rsidRDefault="006C2D4A" w:rsidP="00E27065">
            <w:pPr>
              <w:rPr>
                <w:rtl/>
                <w:lang w:bidi="he-IL"/>
              </w:rPr>
            </w:pPr>
            <w:r w:rsidRPr="006C2D4A">
              <w:rPr>
                <w:noProof/>
                <w:rtl/>
                <w:lang w:bidi="he-IL"/>
              </w:rPr>
              <w:drawing>
                <wp:inline distT="0" distB="0" distL="0" distR="0" wp14:anchorId="6D3B5E82" wp14:editId="3BBF6BB5">
                  <wp:extent cx="2706265" cy="2679589"/>
                  <wp:effectExtent l="0" t="0" r="0" b="6985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3316" cy="2696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0" w:type="dxa"/>
          </w:tcPr>
          <w:p w14:paraId="16A98475" w14:textId="65AADF08" w:rsidR="006C2D4A" w:rsidRDefault="006C2D4A" w:rsidP="00E27065">
            <w:pPr>
              <w:rPr>
                <w:rtl/>
                <w:lang w:bidi="he-IL"/>
              </w:rPr>
            </w:pPr>
            <w:r w:rsidRPr="006C2D4A">
              <w:rPr>
                <w:noProof/>
                <w:rtl/>
                <w:lang w:bidi="he-IL"/>
              </w:rPr>
              <w:drawing>
                <wp:inline distT="0" distB="0" distL="0" distR="0" wp14:anchorId="673B2E8A" wp14:editId="3E898ED7">
                  <wp:extent cx="2730786" cy="2726249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40" cy="2751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D4A" w14:paraId="2C258DDF" w14:textId="77777777" w:rsidTr="006C2D4A">
        <w:tc>
          <w:tcPr>
            <w:tcW w:w="4509" w:type="dxa"/>
          </w:tcPr>
          <w:p w14:paraId="61093002" w14:textId="649FE97A" w:rsidR="006C2D4A" w:rsidRDefault="006C2D4A" w:rsidP="00E27065">
            <w:pPr>
              <w:rPr>
                <w:rtl/>
                <w:lang w:bidi="he-IL"/>
              </w:rPr>
            </w:pPr>
            <w:r w:rsidRPr="006C2D4A">
              <w:rPr>
                <w:noProof/>
                <w:rtl/>
                <w:lang w:bidi="he-IL"/>
              </w:rPr>
              <w:drawing>
                <wp:inline distT="0" distB="0" distL="0" distR="0" wp14:anchorId="65CCCAC1" wp14:editId="02171AA6">
                  <wp:extent cx="2657820" cy="2671639"/>
                  <wp:effectExtent l="0" t="0" r="9525" b="0"/>
                  <wp:docPr id="3" name="תמונה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0838" cy="2684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0" w:type="dxa"/>
          </w:tcPr>
          <w:p w14:paraId="38839CDD" w14:textId="4ED3913E" w:rsidR="006C2D4A" w:rsidRDefault="006C2D4A" w:rsidP="00E27065">
            <w:pPr>
              <w:rPr>
                <w:rtl/>
                <w:lang w:bidi="he-IL"/>
              </w:rPr>
            </w:pPr>
            <w:r w:rsidRPr="006C2D4A">
              <w:rPr>
                <w:noProof/>
                <w:rtl/>
                <w:lang w:bidi="he-IL"/>
              </w:rPr>
              <w:drawing>
                <wp:inline distT="0" distB="0" distL="0" distR="0" wp14:anchorId="2577C6CD" wp14:editId="2C432112">
                  <wp:extent cx="2671639" cy="2698400"/>
                  <wp:effectExtent l="0" t="0" r="0" b="6985"/>
                  <wp:docPr id="4" name="תמונה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554" cy="271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D4A" w14:paraId="0DF96402" w14:textId="77777777" w:rsidTr="006C2D4A">
        <w:tc>
          <w:tcPr>
            <w:tcW w:w="4509" w:type="dxa"/>
          </w:tcPr>
          <w:p w14:paraId="37C077B5" w14:textId="572C5C80" w:rsidR="006C2D4A" w:rsidRDefault="006C2D4A" w:rsidP="00E27065">
            <w:pPr>
              <w:rPr>
                <w:rtl/>
                <w:lang w:bidi="he-IL"/>
              </w:rPr>
            </w:pPr>
            <w:r w:rsidRPr="006C2D4A">
              <w:rPr>
                <w:noProof/>
                <w:rtl/>
                <w:lang w:bidi="he-IL"/>
              </w:rPr>
              <w:lastRenderedPageBreak/>
              <w:drawing>
                <wp:inline distT="0" distB="0" distL="0" distR="0" wp14:anchorId="5BE58E7D" wp14:editId="7A3C583E">
                  <wp:extent cx="2684179" cy="2679590"/>
                  <wp:effectExtent l="0" t="0" r="1905" b="6985"/>
                  <wp:docPr id="5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6261" cy="269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0" w:type="dxa"/>
          </w:tcPr>
          <w:p w14:paraId="6DBD3078" w14:textId="65F9F30D" w:rsidR="006C2D4A" w:rsidRDefault="006C2D4A" w:rsidP="00E27065">
            <w:pPr>
              <w:rPr>
                <w:rtl/>
                <w:lang w:bidi="he-IL"/>
              </w:rPr>
            </w:pPr>
            <w:r w:rsidRPr="006C2D4A">
              <w:rPr>
                <w:noProof/>
                <w:rtl/>
                <w:lang w:bidi="he-IL"/>
              </w:rPr>
              <w:drawing>
                <wp:inline distT="0" distB="0" distL="0" distR="0" wp14:anchorId="40EE30EF" wp14:editId="3B789BF9">
                  <wp:extent cx="2677255" cy="2686519"/>
                  <wp:effectExtent l="0" t="0" r="8890" b="0"/>
                  <wp:docPr id="6" name="תמונה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898" cy="2715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D4A" w14:paraId="78AD8B62" w14:textId="77777777" w:rsidTr="006C2D4A">
        <w:tc>
          <w:tcPr>
            <w:tcW w:w="4509" w:type="dxa"/>
          </w:tcPr>
          <w:p w14:paraId="337E504F" w14:textId="402A1CA3" w:rsidR="006C2D4A" w:rsidRDefault="006C2D4A" w:rsidP="00E27065">
            <w:pPr>
              <w:rPr>
                <w:rtl/>
                <w:lang w:bidi="he-IL"/>
              </w:rPr>
            </w:pPr>
            <w:r w:rsidRPr="006C2D4A">
              <w:rPr>
                <w:noProof/>
                <w:rtl/>
                <w:lang w:bidi="he-IL"/>
              </w:rPr>
              <w:drawing>
                <wp:inline distT="0" distB="0" distL="0" distR="0" wp14:anchorId="2A997DB2" wp14:editId="2FE82F70">
                  <wp:extent cx="2647784" cy="2647784"/>
                  <wp:effectExtent l="0" t="0" r="635" b="635"/>
                  <wp:docPr id="7" name="תמונה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688" cy="2661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0" w:type="dxa"/>
          </w:tcPr>
          <w:p w14:paraId="0FDBA74A" w14:textId="45552748" w:rsidR="006C2D4A" w:rsidRDefault="006C2D4A" w:rsidP="00E27065">
            <w:pPr>
              <w:rPr>
                <w:rtl/>
                <w:lang w:bidi="he-IL"/>
              </w:rPr>
            </w:pPr>
            <w:r w:rsidRPr="006C2D4A">
              <w:rPr>
                <w:noProof/>
                <w:rtl/>
                <w:lang w:bidi="he-IL"/>
              </w:rPr>
              <w:drawing>
                <wp:inline distT="0" distB="0" distL="0" distR="0" wp14:anchorId="6ED0D549" wp14:editId="2493D406">
                  <wp:extent cx="2697874" cy="2679888"/>
                  <wp:effectExtent l="0" t="0" r="7620" b="6350"/>
                  <wp:docPr id="8" name="תמונה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717570" cy="2699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D4A" w14:paraId="011099DB" w14:textId="77777777" w:rsidTr="006C2D4A">
        <w:tc>
          <w:tcPr>
            <w:tcW w:w="4509" w:type="dxa"/>
          </w:tcPr>
          <w:p w14:paraId="37587627" w14:textId="58798CE0" w:rsidR="006C2D4A" w:rsidRPr="006C2D4A" w:rsidRDefault="006C2D4A" w:rsidP="00E27065">
            <w:pPr>
              <w:rPr>
                <w:rtl/>
                <w:lang w:bidi="he-IL"/>
              </w:rPr>
            </w:pPr>
            <w:r w:rsidRPr="006C2D4A">
              <w:rPr>
                <w:noProof/>
                <w:rtl/>
                <w:lang w:bidi="he-IL"/>
              </w:rPr>
              <w:lastRenderedPageBreak/>
              <w:drawing>
                <wp:inline distT="0" distB="0" distL="0" distR="0" wp14:anchorId="4A1E4A4A" wp14:editId="5AADA88E">
                  <wp:extent cx="2721940" cy="2790908"/>
                  <wp:effectExtent l="0" t="0" r="2540" b="0"/>
                  <wp:docPr id="9" name="תמונה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207" cy="280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0" w:type="dxa"/>
          </w:tcPr>
          <w:p w14:paraId="57B976D4" w14:textId="7B32BF4F" w:rsidR="006C2D4A" w:rsidRPr="006C2D4A" w:rsidRDefault="006C2D4A" w:rsidP="00E27065">
            <w:pPr>
              <w:rPr>
                <w:rtl/>
                <w:lang w:bidi="he-IL"/>
              </w:rPr>
            </w:pPr>
            <w:r w:rsidRPr="006C2D4A">
              <w:rPr>
                <w:noProof/>
                <w:rtl/>
                <w:lang w:bidi="he-IL"/>
              </w:rPr>
              <w:drawing>
                <wp:inline distT="0" distB="0" distL="0" distR="0" wp14:anchorId="64E23481" wp14:editId="000AFF23">
                  <wp:extent cx="2871280" cy="2790825"/>
                  <wp:effectExtent l="0" t="0" r="5715" b="0"/>
                  <wp:docPr id="10" name="תמונה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899106" cy="2817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38CCF8" w14:textId="77777777" w:rsidR="006C2D4A" w:rsidRDefault="006C2D4A" w:rsidP="00E27065">
      <w:pPr>
        <w:rPr>
          <w:rtl/>
          <w:lang w:bidi="he-IL"/>
        </w:rPr>
      </w:pPr>
    </w:p>
    <w:p w14:paraId="25F7AF05" w14:textId="2A0228C3" w:rsidR="006C2D4A" w:rsidRDefault="006C2D4A">
      <w:pPr>
        <w:bidi w:val="0"/>
        <w:spacing w:after="160" w:line="278" w:lineRule="auto"/>
        <w:jc w:val="left"/>
        <w:rPr>
          <w:rtl/>
          <w:lang w:bidi="he-IL"/>
        </w:rPr>
      </w:pPr>
      <w:r>
        <w:rPr>
          <w:rtl/>
          <w:lang w:bidi="he-IL"/>
        </w:rPr>
        <w:br w:type="page"/>
      </w:r>
    </w:p>
    <w:p w14:paraId="11D3132E" w14:textId="77777777" w:rsidR="006C2D4A" w:rsidRPr="006C2D4A" w:rsidRDefault="006C2D4A" w:rsidP="006C2D4A">
      <w:pPr>
        <w:pStyle w:val="1"/>
        <w:rPr>
          <w:rtl/>
        </w:rPr>
      </w:pPr>
      <w:r>
        <w:rPr>
          <w:rFonts w:hint="cs"/>
          <w:rtl/>
          <w:lang w:bidi="he-IL"/>
        </w:rPr>
        <w:lastRenderedPageBreak/>
        <w:t xml:space="preserve">נספח ב' - </w:t>
      </w:r>
      <w:r w:rsidRPr="006C2D4A">
        <w:rPr>
          <w:rtl/>
          <w:lang w:bidi="he-IL"/>
        </w:rPr>
        <w:t>כרטיסיות שברים ואיורים</w:t>
      </w:r>
    </w:p>
    <w:p w14:paraId="4022069B" w14:textId="56910574" w:rsidR="006C2D4A" w:rsidRDefault="006201CB" w:rsidP="00E27065">
      <w:pPr>
        <w:rPr>
          <w:rtl/>
        </w:rPr>
      </w:pPr>
      <w:r>
        <w:object w:dxaOrig="3120" w:dyaOrig="810" w14:anchorId="688F72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9pt;height:40.7pt" o:ole="">
            <v:imagedata r:id="rId17" o:title=""/>
          </v:shape>
          <o:OLEObject Type="Embed" ProgID="Package" ShapeID="_x0000_i1025" DrawAspect="Content" ObjectID="_1810550706" r:id="rId18"/>
        </w:object>
      </w:r>
    </w:p>
    <w:p w14:paraId="3BAB67AF" w14:textId="6C09DE60" w:rsidR="00E27065" w:rsidRDefault="006201CB" w:rsidP="00E27065">
      <w:pPr>
        <w:rPr>
          <w:rtl/>
          <w:lang w:bidi="he-IL"/>
        </w:rPr>
      </w:pPr>
      <w:r>
        <w:rPr>
          <w:rFonts w:hint="cs"/>
          <w:rtl/>
          <w:lang w:bidi="he-IL"/>
        </w:rPr>
        <w:t xml:space="preserve">לפתיחת הקובץ לחצו לחיצה כפולה על הקובץ. לאחר מכן, ניתן להדפיס הדפסה דו צדדית על מנת שהשברים יופיעו מאחורי האיורים המתאימים בכרטיסיה. </w:t>
      </w:r>
    </w:p>
    <w:p w14:paraId="3F3285DD" w14:textId="77777777" w:rsidR="006201CB" w:rsidRDefault="006201CB" w:rsidP="00E27065">
      <w:pPr>
        <w:rPr>
          <w:rtl/>
          <w:lang w:bidi="he-IL"/>
        </w:rPr>
      </w:pPr>
    </w:p>
    <w:p w14:paraId="005E159A" w14:textId="77777777" w:rsidR="00E27065" w:rsidRDefault="00E27065" w:rsidP="00E27065">
      <w:pPr>
        <w:rPr>
          <w:rtl/>
          <w:lang w:bidi="he-IL"/>
        </w:rPr>
      </w:pPr>
    </w:p>
    <w:p w14:paraId="2FA718B0" w14:textId="77777777" w:rsidR="00E27065" w:rsidRDefault="00E27065" w:rsidP="00E27065">
      <w:pPr>
        <w:rPr>
          <w:lang w:bidi="he-IL"/>
        </w:rPr>
      </w:pPr>
    </w:p>
    <w:sectPr w:rsidR="00E27065" w:rsidSect="00D975D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63D36" w14:textId="77777777" w:rsidR="0022030F" w:rsidRDefault="0022030F" w:rsidP="0084785B">
      <w:pPr>
        <w:spacing w:after="0" w:line="240" w:lineRule="auto"/>
      </w:pPr>
      <w:r>
        <w:separator/>
      </w:r>
    </w:p>
  </w:endnote>
  <w:endnote w:type="continuationSeparator" w:id="0">
    <w:p w14:paraId="1CC8A4DD" w14:textId="77777777" w:rsidR="0022030F" w:rsidRDefault="0022030F" w:rsidP="00847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3827" w14:textId="77777777" w:rsidR="0084785B" w:rsidRDefault="0084785B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0D737" w14:textId="126AAD1D" w:rsidR="0084785B" w:rsidRDefault="0084785B">
    <w:pPr>
      <w:pStyle w:val="af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DC6B2F" wp14:editId="632CA682">
          <wp:simplePos x="0" y="0"/>
          <wp:positionH relativeFrom="column">
            <wp:posOffset>-652090</wp:posOffset>
          </wp:positionH>
          <wp:positionV relativeFrom="paragraph">
            <wp:posOffset>-95803</wp:posOffset>
          </wp:positionV>
          <wp:extent cx="2576195" cy="469265"/>
          <wp:effectExtent l="0" t="0" r="0" b="6985"/>
          <wp:wrapNone/>
          <wp:docPr id="11" name="תמונה 1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תמונה 1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619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1F94F" w14:textId="77777777" w:rsidR="0084785B" w:rsidRDefault="0084785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AD689" w14:textId="77777777" w:rsidR="0022030F" w:rsidRDefault="0022030F" w:rsidP="0084785B">
      <w:pPr>
        <w:spacing w:after="0" w:line="240" w:lineRule="auto"/>
      </w:pPr>
      <w:r>
        <w:separator/>
      </w:r>
    </w:p>
  </w:footnote>
  <w:footnote w:type="continuationSeparator" w:id="0">
    <w:p w14:paraId="433643A4" w14:textId="77777777" w:rsidR="0022030F" w:rsidRDefault="0022030F" w:rsidP="00847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0BCC" w14:textId="77777777" w:rsidR="0084785B" w:rsidRDefault="0084785B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F4AF0" w14:textId="77777777" w:rsidR="0084785B" w:rsidRDefault="0084785B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1BFC" w14:textId="77777777" w:rsidR="0084785B" w:rsidRDefault="0084785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5828"/>
    <w:multiLevelType w:val="hybridMultilevel"/>
    <w:tmpl w:val="30CC6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27E74"/>
    <w:multiLevelType w:val="hybridMultilevel"/>
    <w:tmpl w:val="13447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B6A20"/>
    <w:multiLevelType w:val="hybridMultilevel"/>
    <w:tmpl w:val="3B6C1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33C1C"/>
    <w:multiLevelType w:val="hybridMultilevel"/>
    <w:tmpl w:val="6B8E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A68AA"/>
    <w:multiLevelType w:val="hybridMultilevel"/>
    <w:tmpl w:val="0590A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F3A84"/>
    <w:multiLevelType w:val="hybridMultilevel"/>
    <w:tmpl w:val="15FC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2450D"/>
    <w:multiLevelType w:val="hybridMultilevel"/>
    <w:tmpl w:val="73ECC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17AB9"/>
    <w:multiLevelType w:val="hybridMultilevel"/>
    <w:tmpl w:val="BFF6B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105C1"/>
    <w:multiLevelType w:val="hybridMultilevel"/>
    <w:tmpl w:val="C700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411B7"/>
    <w:multiLevelType w:val="hybridMultilevel"/>
    <w:tmpl w:val="9E687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911850">
    <w:abstractNumId w:val="3"/>
  </w:num>
  <w:num w:numId="2" w16cid:durableId="1322270329">
    <w:abstractNumId w:val="2"/>
  </w:num>
  <w:num w:numId="3" w16cid:durableId="1615405624">
    <w:abstractNumId w:val="7"/>
  </w:num>
  <w:num w:numId="4" w16cid:durableId="1134635683">
    <w:abstractNumId w:val="4"/>
  </w:num>
  <w:num w:numId="5" w16cid:durableId="1663853396">
    <w:abstractNumId w:val="1"/>
  </w:num>
  <w:num w:numId="6" w16cid:durableId="1839035415">
    <w:abstractNumId w:val="5"/>
  </w:num>
  <w:num w:numId="7" w16cid:durableId="1596014545">
    <w:abstractNumId w:val="9"/>
  </w:num>
  <w:num w:numId="8" w16cid:durableId="591009936">
    <w:abstractNumId w:val="8"/>
  </w:num>
  <w:num w:numId="9" w16cid:durableId="1888687144">
    <w:abstractNumId w:val="6"/>
  </w:num>
  <w:num w:numId="10" w16cid:durableId="76102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F4"/>
    <w:rsid w:val="00022DDA"/>
    <w:rsid w:val="0021339D"/>
    <w:rsid w:val="0022030F"/>
    <w:rsid w:val="003017BF"/>
    <w:rsid w:val="004531FF"/>
    <w:rsid w:val="00573390"/>
    <w:rsid w:val="00590A12"/>
    <w:rsid w:val="005E01AC"/>
    <w:rsid w:val="005E31F4"/>
    <w:rsid w:val="006201CB"/>
    <w:rsid w:val="006C2D4A"/>
    <w:rsid w:val="006D010D"/>
    <w:rsid w:val="00780088"/>
    <w:rsid w:val="007A6E98"/>
    <w:rsid w:val="0084785B"/>
    <w:rsid w:val="00A65602"/>
    <w:rsid w:val="00AD002F"/>
    <w:rsid w:val="00D975D5"/>
    <w:rsid w:val="00E220EB"/>
    <w:rsid w:val="00E27065"/>
    <w:rsid w:val="00E957E6"/>
    <w:rsid w:val="00FE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7C771"/>
  <w15:chartTrackingRefBased/>
  <w15:docId w15:val="{5FCB416B-75C2-44FA-B7E0-5E87AA89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602"/>
    <w:pPr>
      <w:bidi/>
      <w:spacing w:after="120" w:line="480" w:lineRule="auto"/>
      <w:jc w:val="both"/>
    </w:pPr>
    <w:rPr>
      <w:rFonts w:ascii="David" w:hAnsi="David" w:cs="David"/>
    </w:rPr>
  </w:style>
  <w:style w:type="paragraph" w:styleId="1">
    <w:name w:val="heading 1"/>
    <w:basedOn w:val="a"/>
    <w:next w:val="a"/>
    <w:link w:val="10"/>
    <w:uiPriority w:val="9"/>
    <w:qFormat/>
    <w:rsid w:val="00A65602"/>
    <w:pPr>
      <w:keepNext/>
      <w:keepLines/>
      <w:outlineLvl w:val="0"/>
    </w:pPr>
    <w:rPr>
      <w:rFonts w:asciiTheme="majorHAnsi" w:eastAsiaTheme="majorEastAsia" w:hAnsiTheme="majorHAnsi"/>
      <w:bCs/>
      <w:sz w:val="4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2DDA"/>
    <w:pPr>
      <w:keepNext/>
      <w:keepLines/>
      <w:outlineLvl w:val="1"/>
    </w:pPr>
    <w:rPr>
      <w:rFonts w:eastAsiaTheme="majorEastAsia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6560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1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1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1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1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1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1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65602"/>
    <w:rPr>
      <w:rFonts w:asciiTheme="majorHAnsi" w:eastAsiaTheme="majorEastAsia" w:hAnsiTheme="majorHAnsi" w:cs="David"/>
      <w:bCs/>
      <w:sz w:val="40"/>
      <w:szCs w:val="32"/>
    </w:rPr>
  </w:style>
  <w:style w:type="character" w:customStyle="1" w:styleId="20">
    <w:name w:val="כותרת 2 תו"/>
    <w:basedOn w:val="a0"/>
    <w:link w:val="2"/>
    <w:uiPriority w:val="9"/>
    <w:rsid w:val="00022DDA"/>
    <w:rPr>
      <w:rFonts w:ascii="David" w:eastAsiaTheme="majorEastAsia" w:hAnsi="David" w:cs="David"/>
      <w:b/>
      <w:bCs/>
      <w:sz w:val="28"/>
      <w:szCs w:val="28"/>
    </w:rPr>
  </w:style>
  <w:style w:type="character" w:customStyle="1" w:styleId="30">
    <w:name w:val="כותרת 3 תו"/>
    <w:basedOn w:val="a0"/>
    <w:link w:val="3"/>
    <w:uiPriority w:val="9"/>
    <w:rsid w:val="00A65602"/>
    <w:rPr>
      <w:rFonts w:ascii="David" w:eastAsiaTheme="majorEastAsia" w:hAnsi="David" w:cstheme="majorBidi"/>
      <w:b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E31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E31F4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E31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E31F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E31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E31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3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E3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1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E3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1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E31F4"/>
    <w:rPr>
      <w:rFonts w:ascii="David" w:hAnsi="David" w:cs="David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1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1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E31F4"/>
    <w:rPr>
      <w:rFonts w:ascii="David" w:hAnsi="David" w:cs="David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31F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2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47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כותרת עליונה תו"/>
    <w:basedOn w:val="a0"/>
    <w:link w:val="af"/>
    <w:uiPriority w:val="99"/>
    <w:rsid w:val="0084785B"/>
    <w:rPr>
      <w:rFonts w:ascii="David" w:hAnsi="David" w:cs="David"/>
    </w:rPr>
  </w:style>
  <w:style w:type="paragraph" w:styleId="af1">
    <w:name w:val="footer"/>
    <w:basedOn w:val="a"/>
    <w:link w:val="af2"/>
    <w:uiPriority w:val="99"/>
    <w:unhideWhenUsed/>
    <w:rsid w:val="00847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כותרת תחתונה תו"/>
    <w:basedOn w:val="a0"/>
    <w:link w:val="af1"/>
    <w:uiPriority w:val="99"/>
    <w:rsid w:val="0084785B"/>
    <w:rPr>
      <w:rFonts w:ascii="David" w:hAnsi="David" w:cs="Dav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oleObject" Target="embeddings/oleObject1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hyperlink" Target="https://researches.co.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467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2025-06-04T08:36:00Z</dcterms:created>
  <dcterms:modified xsi:type="dcterms:W3CDTF">2025-06-04T10:59:00Z</dcterms:modified>
</cp:coreProperties>
</file>